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59" w:rsidRDefault="00BC1959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noProof/>
          <w:color w:val="92D050"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24A2AB22" wp14:editId="0F8BFBFD">
            <wp:simplePos x="0" y="0"/>
            <wp:positionH relativeFrom="column">
              <wp:posOffset>1871980</wp:posOffset>
            </wp:positionH>
            <wp:positionV relativeFrom="paragraph">
              <wp:posOffset>152400</wp:posOffset>
            </wp:positionV>
            <wp:extent cx="2143125" cy="1219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59" w:rsidRPr="00BC1959" w:rsidRDefault="00BC1959" w:rsidP="00BC1959">
      <w:pPr>
        <w:rPr>
          <w:rFonts w:ascii="Arial" w:hAnsi="Arial" w:cs="Arial"/>
          <w:sz w:val="24"/>
          <w:szCs w:val="24"/>
        </w:rPr>
      </w:pPr>
    </w:p>
    <w:p w:rsidR="00BC1959" w:rsidRPr="00BC1959" w:rsidRDefault="00BC1959" w:rsidP="00BC1959">
      <w:pPr>
        <w:rPr>
          <w:rFonts w:ascii="Arial" w:hAnsi="Arial" w:cs="Arial"/>
          <w:sz w:val="24"/>
          <w:szCs w:val="24"/>
        </w:rPr>
      </w:pPr>
    </w:p>
    <w:p w:rsidR="00BC1959" w:rsidRPr="00BC1959" w:rsidRDefault="00BC1959" w:rsidP="00BC1959">
      <w:pPr>
        <w:rPr>
          <w:rFonts w:ascii="Arial" w:hAnsi="Arial" w:cs="Arial"/>
          <w:sz w:val="24"/>
          <w:szCs w:val="24"/>
        </w:rPr>
      </w:pPr>
    </w:p>
    <w:p w:rsidR="00BC1959" w:rsidRDefault="00BC1959" w:rsidP="00BC1959">
      <w:pPr>
        <w:rPr>
          <w:rFonts w:ascii="Arial" w:hAnsi="Arial" w:cs="Arial"/>
          <w:sz w:val="24"/>
          <w:szCs w:val="24"/>
        </w:rPr>
      </w:pPr>
    </w:p>
    <w:p w:rsidR="00C1117D" w:rsidRPr="00BC1959" w:rsidRDefault="00C1117D" w:rsidP="00BC1959">
      <w:pPr>
        <w:jc w:val="center"/>
        <w:rPr>
          <w:rFonts w:ascii="Arial" w:hAnsi="Arial" w:cs="Arial"/>
          <w:sz w:val="28"/>
          <w:szCs w:val="28"/>
        </w:rPr>
      </w:pPr>
    </w:p>
    <w:p w:rsidR="00BC1959" w:rsidRPr="00FA3FD7" w:rsidRDefault="00CB7291" w:rsidP="00CB7291">
      <w:pPr>
        <w:tabs>
          <w:tab w:val="left" w:pos="270"/>
          <w:tab w:val="center" w:pos="4513"/>
        </w:tabs>
        <w:rPr>
          <w:rFonts w:cstheme="minorHAnsi"/>
          <w:sz w:val="28"/>
          <w:szCs w:val="28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noProof/>
          <w:sz w:val="36"/>
          <w:szCs w:val="36"/>
          <w:lang w:eastAsia="en-GB"/>
        </w:rPr>
        <w:drawing>
          <wp:inline distT="0" distB="0" distL="0" distR="0">
            <wp:extent cx="1343025" cy="134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22" cy="13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ab/>
      </w:r>
      <w:r w:rsidR="00FA3FD7">
        <w:rPr>
          <w:rFonts w:cstheme="minorHAnsi"/>
          <w:sz w:val="36"/>
          <w:szCs w:val="36"/>
        </w:rPr>
        <w:t xml:space="preserve">          </w:t>
      </w:r>
      <w:r w:rsidR="00FA3FD7" w:rsidRPr="00FA3FD7">
        <w:rPr>
          <w:rFonts w:cstheme="minorHAnsi"/>
          <w:sz w:val="28"/>
          <w:szCs w:val="28"/>
        </w:rPr>
        <w:t xml:space="preserve">  </w:t>
      </w:r>
      <w:r w:rsidR="00DB0BB7" w:rsidRPr="00FA3FD7">
        <w:rPr>
          <w:rFonts w:cstheme="minorHAnsi"/>
          <w:sz w:val="28"/>
          <w:szCs w:val="28"/>
        </w:rPr>
        <w:t>Tuesday 29</w:t>
      </w:r>
      <w:r w:rsidR="00DB0BB7" w:rsidRPr="00FA3FD7">
        <w:rPr>
          <w:rFonts w:cstheme="minorHAnsi"/>
          <w:sz w:val="28"/>
          <w:szCs w:val="28"/>
          <w:vertAlign w:val="superscript"/>
        </w:rPr>
        <w:t>th</w:t>
      </w:r>
      <w:r w:rsidR="00DB0BB7" w:rsidRPr="00FA3FD7">
        <w:rPr>
          <w:rFonts w:cstheme="minorHAnsi"/>
          <w:sz w:val="28"/>
          <w:szCs w:val="28"/>
        </w:rPr>
        <w:t xml:space="preserve"> May</w:t>
      </w:r>
      <w:r w:rsidRPr="00FA3FD7">
        <w:rPr>
          <w:rFonts w:cstheme="minorHAnsi"/>
          <w:sz w:val="28"/>
          <w:szCs w:val="28"/>
        </w:rPr>
        <w:t xml:space="preserve">           </w:t>
      </w:r>
      <w:r w:rsidRPr="00FA3FD7">
        <w:rPr>
          <w:rFonts w:ascii="Arial" w:hAnsi="Arial" w:cs="Arial"/>
          <w:noProof/>
          <w:color w:val="0000FF"/>
          <w:sz w:val="28"/>
          <w:szCs w:val="28"/>
          <w:lang w:eastAsia="en-GB"/>
        </w:rPr>
        <w:drawing>
          <wp:inline distT="0" distB="0" distL="0" distR="0">
            <wp:extent cx="1103150" cy="1352125"/>
            <wp:effectExtent l="0" t="0" r="1905" b="635"/>
            <wp:docPr id="12" name="Picture 12" descr="Image result for image printable map yorkshire woodlan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printable map yorkshire woodla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95" cy="13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959" w:rsidRPr="00FA3FD7" w:rsidRDefault="00FA3FD7" w:rsidP="00FA3F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</w:t>
      </w:r>
      <w:r w:rsidR="00BC1959" w:rsidRPr="00FA3FD7">
        <w:rPr>
          <w:rFonts w:cstheme="minorHAnsi"/>
          <w:sz w:val="28"/>
          <w:szCs w:val="28"/>
        </w:rPr>
        <w:t>10am-3pm</w:t>
      </w:r>
    </w:p>
    <w:p w:rsidR="00BC1959" w:rsidRPr="00FA3FD7" w:rsidRDefault="00FA3FD7" w:rsidP="00FA3FD7">
      <w:pPr>
        <w:rPr>
          <w:rFonts w:cstheme="minorHAnsi"/>
          <w:b/>
          <w:color w:val="E36C0A" w:themeColor="accent6" w:themeShade="BF"/>
          <w:sz w:val="36"/>
          <w:szCs w:val="36"/>
        </w:rPr>
      </w:pPr>
      <w:r>
        <w:rPr>
          <w:rFonts w:cstheme="minorHAnsi"/>
          <w:b/>
          <w:sz w:val="28"/>
          <w:szCs w:val="28"/>
        </w:rPr>
        <w:t xml:space="preserve">                                      </w:t>
      </w:r>
      <w:r w:rsidR="00BC1959" w:rsidRPr="00FA3FD7">
        <w:rPr>
          <w:rFonts w:cstheme="minorHAnsi"/>
          <w:b/>
          <w:color w:val="E36C0A" w:themeColor="accent6" w:themeShade="BF"/>
          <w:sz w:val="36"/>
          <w:szCs w:val="36"/>
        </w:rPr>
        <w:t xml:space="preserve">Explorer’s Club </w:t>
      </w:r>
      <w:r w:rsidR="00DB0BB7" w:rsidRPr="00FA3FD7">
        <w:rPr>
          <w:rFonts w:cstheme="minorHAnsi"/>
          <w:b/>
          <w:color w:val="E36C0A" w:themeColor="accent6" w:themeShade="BF"/>
          <w:sz w:val="36"/>
          <w:szCs w:val="36"/>
        </w:rPr>
        <w:t>–</w:t>
      </w:r>
      <w:r w:rsidR="00BC1959" w:rsidRPr="00FA3FD7">
        <w:rPr>
          <w:rFonts w:cstheme="minorHAnsi"/>
          <w:b/>
          <w:color w:val="E36C0A" w:themeColor="accent6" w:themeShade="BF"/>
          <w:sz w:val="36"/>
          <w:szCs w:val="36"/>
        </w:rPr>
        <w:t xml:space="preserve"> </w:t>
      </w:r>
      <w:r w:rsidR="00DB0BB7" w:rsidRPr="00FA3FD7">
        <w:rPr>
          <w:rFonts w:cstheme="minorHAnsi"/>
          <w:b/>
          <w:color w:val="E36C0A" w:themeColor="accent6" w:themeShade="BF"/>
          <w:sz w:val="36"/>
          <w:szCs w:val="36"/>
        </w:rPr>
        <w:t>Active day.</w:t>
      </w: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  <w:t>Lots of nature- based activities for intrepid explorers aged 6-11 including</w:t>
      </w:r>
      <w:r w:rsidR="00DB0BB7" w:rsidRPr="00FA3FD7"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  <w:t xml:space="preserve"> orienteering, shelter bu</w:t>
      </w:r>
      <w:r w:rsidR="007A482A"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  <w:t>ilding and crafts</w:t>
      </w:r>
      <w:bookmarkStart w:id="0" w:name="_GoBack"/>
      <w:bookmarkEnd w:id="0"/>
      <w:r w:rsidRPr="00FA3FD7"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  <w:t>.</w:t>
      </w: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76923C" w:themeColor="accent3" w:themeShade="BF"/>
          <w:sz w:val="28"/>
          <w:szCs w:val="28"/>
          <w:lang w:eastAsia="en-GB"/>
        </w:rPr>
        <w:t>No adults allowed!</w:t>
      </w: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  <w:t>£15, £12 for second and subsequent siblings</w:t>
      </w:r>
    </w:p>
    <w:p w:rsidR="00BC1959" w:rsidRPr="00DB0BB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40"/>
          <w:szCs w:val="40"/>
          <w:lang w:eastAsia="en-GB"/>
        </w:rPr>
      </w:pPr>
    </w:p>
    <w:p w:rsidR="00CB7291" w:rsidRDefault="00CB7291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40"/>
          <w:szCs w:val="40"/>
          <w:lang w:eastAsia="en-GB"/>
        </w:rPr>
      </w:pPr>
      <w:r>
        <w:rPr>
          <w:rFonts w:eastAsia="Times New Roman" w:cstheme="minorHAnsi"/>
          <w:noProof/>
          <w:color w:val="365F91" w:themeColor="accent1" w:themeShade="BF"/>
          <w:sz w:val="40"/>
          <w:szCs w:val="40"/>
          <w:lang w:eastAsia="en-GB"/>
        </w:rPr>
        <w:drawing>
          <wp:inline distT="0" distB="0" distL="0" distR="0">
            <wp:extent cx="1552575" cy="1164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7G3NY4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46" cy="11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59" w:rsidRPr="00FA3FD7" w:rsidRDefault="00CB7291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  <w:t>B</w:t>
      </w:r>
      <w:r w:rsidR="00BC1959" w:rsidRPr="00FA3FD7"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  <w:t xml:space="preserve">ooking essential. </w:t>
      </w: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  <w:t>Please bring a packed lunch.</w:t>
      </w: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</w:p>
    <w:p w:rsidR="00BC1959" w:rsidRPr="00FA3FD7" w:rsidRDefault="00BC1959" w:rsidP="00BC1959">
      <w:pPr>
        <w:spacing w:after="0" w:line="240" w:lineRule="auto"/>
        <w:jc w:val="center"/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</w:pPr>
      <w:r w:rsidRPr="00FA3FD7">
        <w:rPr>
          <w:rFonts w:eastAsia="Times New Roman" w:cstheme="minorHAnsi"/>
          <w:color w:val="365F91" w:themeColor="accent1" w:themeShade="BF"/>
          <w:sz w:val="28"/>
          <w:szCs w:val="28"/>
          <w:lang w:eastAsia="en-GB"/>
        </w:rPr>
        <w:t>www.yorkshirearboretum.org</w:t>
      </w:r>
    </w:p>
    <w:p w:rsidR="00BC1959" w:rsidRPr="00FA3FD7" w:rsidRDefault="00BC1959" w:rsidP="00BC1959">
      <w:pPr>
        <w:rPr>
          <w:rFonts w:cstheme="minorHAnsi"/>
          <w:sz w:val="28"/>
          <w:szCs w:val="28"/>
        </w:rPr>
      </w:pPr>
    </w:p>
    <w:p w:rsidR="00BC1959" w:rsidRPr="00FA3FD7" w:rsidRDefault="002F4773" w:rsidP="002F4773">
      <w:pPr>
        <w:jc w:val="center"/>
        <w:rPr>
          <w:rFonts w:cstheme="minorHAnsi"/>
          <w:sz w:val="28"/>
          <w:szCs w:val="28"/>
        </w:rPr>
      </w:pPr>
      <w:r w:rsidRPr="00FA3FD7">
        <w:rPr>
          <w:rFonts w:cstheme="minorHAnsi"/>
          <w:sz w:val="28"/>
          <w:szCs w:val="28"/>
        </w:rPr>
        <w:t xml:space="preserve">Booking via The Yorkshire Arboretum website or telephone The Visitor Centre on </w:t>
      </w:r>
      <w:r w:rsidRPr="00FA3FD7">
        <w:rPr>
          <w:rFonts w:cstheme="minorHAnsi"/>
          <w:color w:val="263333"/>
          <w:sz w:val="28"/>
          <w:szCs w:val="28"/>
        </w:rPr>
        <w:t>01653 548598</w:t>
      </w:r>
    </w:p>
    <w:sectPr w:rsidR="00BC1959" w:rsidRPr="00FA3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59"/>
    <w:rsid w:val="002F4773"/>
    <w:rsid w:val="004672AF"/>
    <w:rsid w:val="006B16D8"/>
    <w:rsid w:val="006C5592"/>
    <w:rsid w:val="007A482A"/>
    <w:rsid w:val="00BC1959"/>
    <w:rsid w:val="00C1117D"/>
    <w:rsid w:val="00CB7291"/>
    <w:rsid w:val="00DB0BB7"/>
    <w:rsid w:val="00F539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E753"/>
  <w15:docId w15:val="{933FAC6F-7E0D-4A80-8F73-252FE0F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source=images&amp;cd=&amp;cad=rja&amp;uact=8&amp;ved=2ahUKEwjnuN_-ovvaAhVFJVAKHU-oBVEQjRx6BAgBEAU&amp;url=https://where2walk.co.uk/area-information-yorkshire-lake-district/about-yorkshire-dales/&amp;psig=AOvVaw2ugz4EPxXH_3x9P6k_EPbA&amp;ust=152604612159917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Bassindale</dc:creator>
  <cp:lastModifiedBy>education</cp:lastModifiedBy>
  <cp:revision>4</cp:revision>
  <dcterms:created xsi:type="dcterms:W3CDTF">2018-05-10T13:45:00Z</dcterms:created>
  <dcterms:modified xsi:type="dcterms:W3CDTF">2018-05-10T13:47:00Z</dcterms:modified>
</cp:coreProperties>
</file>