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b w:val="0"/>
          <w:sz w:val="32"/>
          <w:szCs w:val="32"/>
        </w:rPr>
      </w:pPr>
      <w:r w:rsidDel="00000000" w:rsidR="00000000" w:rsidRPr="00000000">
        <w:rPr>
          <w:rFonts w:ascii="Arial" w:cs="Arial" w:eastAsia="Arial" w:hAnsi="Arial"/>
          <w:sz w:val="32"/>
          <w:szCs w:val="32"/>
          <w:rtl w:val="0"/>
        </w:rPr>
        <w:t xml:space="preserve">Monk Fryston Church of England Primary School</w:t>
      </w:r>
      <w:r w:rsidDel="00000000" w:rsidR="00000000" w:rsidRPr="00000000">
        <w:rPr>
          <w:rtl w:val="0"/>
        </w:rPr>
      </w:r>
    </w:p>
    <w:p w:rsidR="00000000" w:rsidDel="00000000" w:rsidP="00000000" w:rsidRDefault="00000000" w:rsidRPr="00000000" w14:paraId="00000002">
      <w:pPr>
        <w:shd w:fill="ffffff" w:val="clear"/>
        <w:spacing w:after="0" w:lineRule="auto"/>
        <w:rPr>
          <w:rFonts w:ascii="Arial" w:cs="Arial" w:eastAsia="Arial" w:hAnsi="Arial"/>
          <w:i w:val="1"/>
          <w:color w:val="666666"/>
          <w:sz w:val="19"/>
          <w:szCs w:val="19"/>
        </w:rPr>
      </w:pPr>
      <w:r w:rsidDel="00000000" w:rsidR="00000000" w:rsidRPr="00000000">
        <w:rPr>
          <w:rFonts w:ascii="Arial" w:cs="Arial" w:eastAsia="Arial" w:hAnsi="Arial"/>
          <w:b w:val="1"/>
          <w:color w:val="666666"/>
          <w:sz w:val="19"/>
          <w:szCs w:val="19"/>
          <w:rtl w:val="0"/>
        </w:rPr>
        <w:t xml:space="preserve">Chestnut Green,</w:t>
        <w:br w:type="textWrapping"/>
        <w:t xml:space="preserve">Monk Fryston,</w:t>
        <w:br w:type="textWrapping"/>
        <w:t xml:space="preserve">Leeds </w:t>
        <w:br w:type="textWrapping"/>
        <w:t xml:space="preserve">LS25 5PN</w:t>
        <w:br w:type="textWrapping"/>
      </w:r>
      <w:r w:rsidDel="00000000" w:rsidR="00000000" w:rsidRPr="00000000">
        <w:rPr>
          <w:rFonts w:ascii="Arial" w:cs="Arial" w:eastAsia="Arial" w:hAnsi="Arial"/>
          <w:i w:val="1"/>
          <w:color w:val="666666"/>
          <w:sz w:val="19"/>
          <w:szCs w:val="19"/>
          <w:rtl w:val="0"/>
        </w:rPr>
        <w:t xml:space="preserve">Part of the STAR Multi-Academy Trust</w:t>
      </w:r>
    </w:p>
    <w:p w:rsidR="00000000" w:rsidDel="00000000" w:rsidP="00000000" w:rsidRDefault="00000000" w:rsidRPr="00000000" w14:paraId="00000003">
      <w:pPr>
        <w:shd w:fill="ffffff" w:val="clear"/>
        <w:spacing w:after="0" w:lineRule="auto"/>
        <w:rPr>
          <w:rFonts w:ascii="Arial" w:cs="Arial" w:eastAsia="Arial" w:hAnsi="Arial"/>
          <w:i w:val="1"/>
          <w:color w:val="666666"/>
          <w:sz w:val="38"/>
          <w:szCs w:val="38"/>
        </w:rPr>
      </w:pPr>
      <w:r w:rsidDel="00000000" w:rsidR="00000000" w:rsidRPr="00000000">
        <w:rPr>
          <w:rtl w:val="0"/>
        </w:rPr>
      </w:r>
    </w:p>
    <w:p w:rsidR="00000000" w:rsidDel="00000000" w:rsidP="00000000" w:rsidRDefault="00000000" w:rsidRPr="00000000" w14:paraId="00000004">
      <w:pPr>
        <w:shd w:fill="ffffff" w:val="clear"/>
        <w:spacing w:after="0" w:lineRule="auto"/>
        <w:rPr>
          <w:rFonts w:ascii="Arial" w:cs="Arial" w:eastAsia="Arial" w:hAnsi="Arial"/>
          <w:color w:val="666666"/>
          <w:sz w:val="38"/>
          <w:szCs w:val="38"/>
        </w:rPr>
      </w:pPr>
      <w:r w:rsidDel="00000000" w:rsidR="00000000" w:rsidRPr="00000000">
        <w:rPr>
          <w:rFonts w:ascii="Arial" w:cs="Arial" w:eastAsia="Arial" w:hAnsi="Arial"/>
          <w:color w:val="666666"/>
          <w:sz w:val="38"/>
          <w:szCs w:val="38"/>
          <w:rtl w:val="0"/>
        </w:rPr>
        <w:t xml:space="preserve">Mid-day Supervisory Assistant (MSA) Required</w:t>
      </w:r>
    </w:p>
    <w:p w:rsidR="00000000" w:rsidDel="00000000" w:rsidP="00000000" w:rsidRDefault="00000000" w:rsidRPr="00000000" w14:paraId="00000005">
      <w:pPr>
        <w:shd w:fill="ffffff" w:val="clear"/>
        <w:spacing w:after="0" w:lineRule="auto"/>
        <w:rPr>
          <w:rFonts w:ascii="Arial" w:cs="Arial" w:eastAsia="Arial" w:hAnsi="Arial"/>
          <w:b w:val="1"/>
          <w:color w:val="666666"/>
          <w:sz w:val="19"/>
          <w:szCs w:val="19"/>
        </w:rPr>
      </w:pPr>
      <w:r w:rsidDel="00000000" w:rsidR="00000000" w:rsidRPr="00000000">
        <w:rPr>
          <w:rFonts w:ascii="Arial" w:cs="Arial" w:eastAsia="Arial" w:hAnsi="Arial"/>
          <w:b w:val="1"/>
          <w:color w:val="666666"/>
          <w:sz w:val="19"/>
          <w:szCs w:val="19"/>
          <w:rtl w:val="0"/>
        </w:rPr>
        <w:t xml:space="preserve">Dates:   </w:t>
      </w:r>
      <w:r w:rsidDel="00000000" w:rsidR="00000000" w:rsidRPr="00000000">
        <w:rPr>
          <w:rFonts w:ascii="Arial" w:cs="Arial" w:eastAsia="Arial" w:hAnsi="Arial"/>
          <w:color w:val="666666"/>
          <w:sz w:val="19"/>
          <w:szCs w:val="19"/>
          <w:rtl w:val="0"/>
        </w:rPr>
        <w:t xml:space="preserve">Apply by 12</w:t>
      </w:r>
      <w:r w:rsidDel="00000000" w:rsidR="00000000" w:rsidRPr="00000000">
        <w:rPr>
          <w:rFonts w:ascii="Arial" w:cs="Arial" w:eastAsia="Arial" w:hAnsi="Arial"/>
          <w:color w:val="666666"/>
          <w:sz w:val="19"/>
          <w:szCs w:val="19"/>
          <w:vertAlign w:val="superscript"/>
          <w:rtl w:val="0"/>
        </w:rPr>
        <w:t xml:space="preserve">th</w:t>
      </w:r>
      <w:r w:rsidDel="00000000" w:rsidR="00000000" w:rsidRPr="00000000">
        <w:rPr>
          <w:rFonts w:ascii="Arial" w:cs="Arial" w:eastAsia="Arial" w:hAnsi="Arial"/>
          <w:color w:val="666666"/>
          <w:sz w:val="19"/>
          <w:szCs w:val="19"/>
          <w:rtl w:val="0"/>
        </w:rPr>
        <w:t xml:space="preserve"> July 2019, Job start 1</w:t>
      </w:r>
      <w:r w:rsidDel="00000000" w:rsidR="00000000" w:rsidRPr="00000000">
        <w:rPr>
          <w:rFonts w:ascii="Arial" w:cs="Arial" w:eastAsia="Arial" w:hAnsi="Arial"/>
          <w:color w:val="666666"/>
          <w:sz w:val="19"/>
          <w:szCs w:val="19"/>
          <w:vertAlign w:val="superscript"/>
          <w:rtl w:val="0"/>
        </w:rPr>
        <w:t xml:space="preserve">st</w:t>
      </w:r>
      <w:r w:rsidDel="00000000" w:rsidR="00000000" w:rsidRPr="00000000">
        <w:rPr>
          <w:rFonts w:ascii="Arial" w:cs="Arial" w:eastAsia="Arial" w:hAnsi="Arial"/>
          <w:color w:val="666666"/>
          <w:sz w:val="19"/>
          <w:szCs w:val="19"/>
          <w:rtl w:val="0"/>
        </w:rPr>
        <w:t xml:space="preserve"> September 2019 </w:t>
      </w:r>
      <w:r w:rsidDel="00000000" w:rsidR="00000000" w:rsidRPr="00000000">
        <w:rPr>
          <w:rtl w:val="0"/>
        </w:rPr>
      </w:r>
    </w:p>
    <w:p w:rsidR="00000000" w:rsidDel="00000000" w:rsidP="00000000" w:rsidRDefault="00000000" w:rsidRPr="00000000" w14:paraId="00000006">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Salary:  Band 3, Scp 7 - 9  </w:t>
      </w:r>
      <w:r w:rsidDel="00000000" w:rsidR="00000000" w:rsidRPr="00000000">
        <w:rPr>
          <w:rtl w:val="0"/>
        </w:rPr>
      </w:r>
    </w:p>
    <w:p w:rsidR="00000000" w:rsidDel="00000000" w:rsidP="00000000" w:rsidRDefault="00000000" w:rsidRPr="00000000" w14:paraId="00000007">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Location: </w:t>
      </w:r>
      <w:r w:rsidDel="00000000" w:rsidR="00000000" w:rsidRPr="00000000">
        <w:rPr>
          <w:rFonts w:ascii="Arial" w:cs="Arial" w:eastAsia="Arial" w:hAnsi="Arial"/>
          <w:color w:val="666666"/>
          <w:sz w:val="19"/>
          <w:szCs w:val="19"/>
          <w:rtl w:val="0"/>
        </w:rPr>
        <w:t xml:space="preserve">North Yorkshire</w:t>
      </w:r>
    </w:p>
    <w:p w:rsidR="00000000" w:rsidDel="00000000" w:rsidP="00000000" w:rsidRDefault="00000000" w:rsidRPr="00000000" w14:paraId="00000008">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Contract type: </w:t>
      </w:r>
      <w:r w:rsidDel="00000000" w:rsidR="00000000" w:rsidRPr="00000000">
        <w:rPr>
          <w:rFonts w:ascii="Arial" w:cs="Arial" w:eastAsia="Arial" w:hAnsi="Arial"/>
          <w:color w:val="666666"/>
          <w:sz w:val="19"/>
          <w:szCs w:val="19"/>
          <w:rtl w:val="0"/>
        </w:rPr>
        <w:t xml:space="preserve">Part-Time Variable Hours, 8.75 hpw</w:t>
      </w:r>
    </w:p>
    <w:p w:rsidR="00000000" w:rsidDel="00000000" w:rsidP="00000000" w:rsidRDefault="00000000" w:rsidRPr="00000000" w14:paraId="00000009">
      <w:pPr>
        <w:shd w:fill="ffffff" w:val="clear"/>
        <w:spacing w:after="0" w:lineRule="auto"/>
        <w:rPr>
          <w:rFonts w:ascii="Arial" w:cs="Arial" w:eastAsia="Arial" w:hAnsi="Arial"/>
          <w:color w:val="666666"/>
          <w:sz w:val="19"/>
          <w:szCs w:val="19"/>
        </w:rPr>
      </w:pPr>
      <w:r w:rsidDel="00000000" w:rsidR="00000000" w:rsidRPr="00000000">
        <w:rPr>
          <w:rFonts w:ascii="Arial" w:cs="Arial" w:eastAsia="Arial" w:hAnsi="Arial"/>
          <w:b w:val="1"/>
          <w:color w:val="666666"/>
          <w:sz w:val="19"/>
          <w:szCs w:val="19"/>
          <w:rtl w:val="0"/>
        </w:rPr>
        <w:t xml:space="preserve">Contract term:  </w:t>
      </w:r>
      <w:r w:rsidDel="00000000" w:rsidR="00000000" w:rsidRPr="00000000">
        <w:rPr>
          <w:rFonts w:ascii="Arial" w:cs="Arial" w:eastAsia="Arial" w:hAnsi="Arial"/>
          <w:color w:val="666666"/>
          <w:sz w:val="19"/>
          <w:szCs w:val="19"/>
          <w:rtl w:val="0"/>
        </w:rPr>
        <w:t xml:space="preserve">Established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We are seeking to appoint a part-time Mid-day Supervisory Assistant to supervise our children at lunchtimes. Duties will include supporting children’s eating, maintaining a clean and safe eating environment, and supervising play outside. We maintain a welcoming, inclusive ethos and want someone who will join our strong staff team. </w:t>
      </w:r>
    </w:p>
    <w:p w:rsidR="00000000" w:rsidDel="00000000" w:rsidP="00000000" w:rsidRDefault="00000000" w:rsidRPr="00000000" w14:paraId="0000000B">
      <w:pPr>
        <w:pStyle w:val="Heading3"/>
        <w:shd w:fill="ffffff" w:val="clear"/>
        <w:spacing w:after="165" w:before="0" w:lineRule="auto"/>
        <w:rPr>
          <w:b w:val="0"/>
          <w:color w:val="4f81bd"/>
          <w:sz w:val="19"/>
          <w:szCs w:val="19"/>
        </w:rPr>
      </w:pPr>
      <w:r w:rsidDel="00000000" w:rsidR="00000000" w:rsidRPr="00000000">
        <w:rPr>
          <w:b w:val="0"/>
          <w:color w:val="4f81bd"/>
          <w:sz w:val="19"/>
          <w:szCs w:val="19"/>
          <w:rtl w:val="0"/>
        </w:rPr>
        <w:t xml:space="preserve">The successful candidate will demonstrate:</w:t>
      </w:r>
    </w:p>
    <w:p w:rsidR="00000000" w:rsidDel="00000000" w:rsidP="00000000" w:rsidRDefault="00000000" w:rsidRPr="00000000" w14:paraId="0000000C">
      <w:pPr>
        <w:numPr>
          <w:ilvl w:val="0"/>
          <w:numId w:val="1"/>
        </w:numPr>
        <w:shd w:fill="ffffff" w:val="clear"/>
        <w:spacing w:after="0" w:lineRule="auto"/>
        <w:ind w:left="720" w:hanging="360"/>
        <w:rPr/>
      </w:pPr>
      <w:r w:rsidDel="00000000" w:rsidR="00000000" w:rsidRPr="00000000">
        <w:rPr>
          <w:rFonts w:ascii="Arial" w:cs="Arial" w:eastAsia="Arial" w:hAnsi="Arial"/>
          <w:sz w:val="19"/>
          <w:szCs w:val="19"/>
          <w:rtl w:val="0"/>
        </w:rPr>
        <w:t xml:space="preserve">Empathy towards young children and an understanding of how children learn;</w:t>
      </w:r>
    </w:p>
    <w:p w:rsidR="00000000" w:rsidDel="00000000" w:rsidP="00000000" w:rsidRDefault="00000000" w:rsidRPr="00000000" w14:paraId="0000000D">
      <w:pPr>
        <w:numPr>
          <w:ilvl w:val="0"/>
          <w:numId w:val="1"/>
        </w:numPr>
        <w:shd w:fill="ffffff" w:val="clear"/>
        <w:spacing w:after="0" w:lineRule="auto"/>
        <w:ind w:left="720" w:hanging="360"/>
        <w:rPr/>
      </w:pPr>
      <w:r w:rsidDel="00000000" w:rsidR="00000000" w:rsidRPr="00000000">
        <w:rPr>
          <w:rFonts w:ascii="Arial" w:cs="Arial" w:eastAsia="Arial" w:hAnsi="Arial"/>
          <w:sz w:val="19"/>
          <w:szCs w:val="19"/>
          <w:rtl w:val="0"/>
        </w:rPr>
        <w:t xml:space="preserve">Resilience and a positive attitude towards supporting children;</w:t>
      </w:r>
    </w:p>
    <w:p w:rsidR="00000000" w:rsidDel="00000000" w:rsidP="00000000" w:rsidRDefault="00000000" w:rsidRPr="00000000" w14:paraId="0000000E">
      <w:pPr>
        <w:numPr>
          <w:ilvl w:val="0"/>
          <w:numId w:val="1"/>
        </w:numPr>
        <w:shd w:fill="ffffff" w:val="clear"/>
        <w:spacing w:after="280" w:lineRule="auto"/>
        <w:ind w:left="720" w:hanging="360"/>
        <w:rPr/>
      </w:pPr>
      <w:r w:rsidDel="00000000" w:rsidR="00000000" w:rsidRPr="00000000">
        <w:rPr>
          <w:rFonts w:ascii="Arial" w:cs="Arial" w:eastAsia="Arial" w:hAnsi="Arial"/>
          <w:sz w:val="19"/>
          <w:szCs w:val="19"/>
          <w:rtl w:val="0"/>
        </w:rPr>
        <w:t xml:space="preserve">Commitment and enthusiasm for our school vision and ethos.</w:t>
      </w:r>
    </w:p>
    <w:p w:rsidR="00000000" w:rsidDel="00000000" w:rsidP="00000000" w:rsidRDefault="00000000" w:rsidRPr="00000000" w14:paraId="0000000F">
      <w:pPr>
        <w:pStyle w:val="Heading3"/>
        <w:shd w:fill="ffffff" w:val="clear"/>
        <w:spacing w:after="165" w:before="0" w:lineRule="auto"/>
        <w:rPr>
          <w:b w:val="0"/>
          <w:color w:val="4f81bd"/>
          <w:sz w:val="19"/>
          <w:szCs w:val="19"/>
        </w:rPr>
      </w:pPr>
      <w:r w:rsidDel="00000000" w:rsidR="00000000" w:rsidRPr="00000000">
        <w:rPr>
          <w:b w:val="0"/>
          <w:color w:val="4f81bd"/>
          <w:sz w:val="19"/>
          <w:szCs w:val="19"/>
          <w:rtl w:val="0"/>
        </w:rPr>
        <w:t xml:space="preserve">Monk Fryston School will offer:</w:t>
      </w:r>
    </w:p>
    <w:p w:rsidR="00000000" w:rsidDel="00000000" w:rsidP="00000000" w:rsidRDefault="00000000" w:rsidRPr="00000000" w14:paraId="00000010">
      <w:pPr>
        <w:numPr>
          <w:ilvl w:val="0"/>
          <w:numId w:val="2"/>
        </w:numPr>
        <w:shd w:fill="ffffff" w:val="clear"/>
        <w:spacing w:after="0" w:lineRule="auto"/>
        <w:ind w:left="720" w:hanging="360"/>
        <w:rPr/>
      </w:pPr>
      <w:r w:rsidDel="00000000" w:rsidR="00000000" w:rsidRPr="00000000">
        <w:rPr>
          <w:rFonts w:ascii="Arial" w:cs="Arial" w:eastAsia="Arial" w:hAnsi="Arial"/>
          <w:sz w:val="19"/>
          <w:szCs w:val="19"/>
          <w:rtl w:val="0"/>
        </w:rPr>
        <w:t xml:space="preserve">Fabulous children who are keen to come to school and behave well;</w:t>
      </w:r>
    </w:p>
    <w:p w:rsidR="00000000" w:rsidDel="00000000" w:rsidP="00000000" w:rsidRDefault="00000000" w:rsidRPr="00000000" w14:paraId="00000011">
      <w:pPr>
        <w:numPr>
          <w:ilvl w:val="0"/>
          <w:numId w:val="2"/>
        </w:numPr>
        <w:shd w:fill="ffffff" w:val="clear"/>
        <w:spacing w:after="0" w:lineRule="auto"/>
        <w:ind w:left="720" w:hanging="360"/>
        <w:rPr/>
      </w:pPr>
      <w:r w:rsidDel="00000000" w:rsidR="00000000" w:rsidRPr="00000000">
        <w:rPr>
          <w:rFonts w:ascii="Arial" w:cs="Arial" w:eastAsia="Arial" w:hAnsi="Arial"/>
          <w:sz w:val="19"/>
          <w:szCs w:val="19"/>
          <w:rtl w:val="0"/>
        </w:rPr>
        <w:t xml:space="preserve">A warm, committed and dynamic staff team;</w:t>
      </w:r>
    </w:p>
    <w:p w:rsidR="00000000" w:rsidDel="00000000" w:rsidP="00000000" w:rsidRDefault="00000000" w:rsidRPr="00000000" w14:paraId="00000012">
      <w:pPr>
        <w:numPr>
          <w:ilvl w:val="0"/>
          <w:numId w:val="2"/>
        </w:numPr>
        <w:shd w:fill="ffffff" w:val="clear"/>
        <w:spacing w:after="280" w:before="0" w:lineRule="auto"/>
        <w:ind w:left="720" w:hanging="360"/>
        <w:rPr/>
      </w:pPr>
      <w:r w:rsidDel="00000000" w:rsidR="00000000" w:rsidRPr="00000000">
        <w:rPr>
          <w:rFonts w:ascii="Arial" w:cs="Arial" w:eastAsia="Arial" w:hAnsi="Arial"/>
          <w:sz w:val="19"/>
          <w:szCs w:val="19"/>
          <w:rtl w:val="0"/>
        </w:rPr>
        <w:t xml:space="preserve">A commitment to continuous professional development.</w:t>
      </w:r>
    </w:p>
    <w:p w:rsidR="00000000" w:rsidDel="00000000" w:rsidP="00000000" w:rsidRDefault="00000000" w:rsidRPr="00000000" w14:paraId="00000013">
      <w:pPr>
        <w:shd w:fill="ffffff" w:val="clear"/>
        <w:spacing w:after="280" w:before="280" w:lineRule="auto"/>
        <w:ind w:left="360"/>
        <w:rPr>
          <w:rFonts w:ascii="Arial" w:cs="Arial" w:eastAsia="Arial" w:hAnsi="Arial"/>
          <w:color w:val="666666"/>
          <w:sz w:val="19"/>
          <w:szCs w:val="19"/>
        </w:rPr>
      </w:pPr>
      <w:r w:rsidDel="00000000" w:rsidR="00000000" w:rsidRPr="00000000">
        <w:rPr>
          <w:rFonts w:ascii="Arial" w:cs="Arial" w:eastAsia="Arial" w:hAnsi="Arial"/>
          <w:color w:val="666666"/>
          <w:sz w:val="19"/>
          <w:szCs w:val="19"/>
          <w:rtl w:val="0"/>
        </w:rPr>
        <w:t xml:space="preserve">Application forms can be obtained from Mrs K McLachlan in the school office: </w:t>
      </w:r>
      <w:hyperlink r:id="rId6">
        <w:r w:rsidDel="00000000" w:rsidR="00000000" w:rsidRPr="00000000">
          <w:rPr>
            <w:rFonts w:ascii="Arial" w:cs="Arial" w:eastAsia="Arial" w:hAnsi="Arial"/>
            <w:color w:val="0000ff"/>
            <w:sz w:val="19"/>
            <w:szCs w:val="19"/>
            <w:u w:val="single"/>
            <w:rtl w:val="0"/>
          </w:rPr>
          <w:t xml:space="preserve">admin@mf.starmat.uk</w:t>
        </w:r>
      </w:hyperlink>
      <w:r w:rsidDel="00000000" w:rsidR="00000000" w:rsidRPr="00000000">
        <w:rPr>
          <w:rFonts w:ascii="Arial" w:cs="Arial" w:eastAsia="Arial" w:hAnsi="Arial"/>
          <w:color w:val="666666"/>
          <w:sz w:val="19"/>
          <w:szCs w:val="19"/>
          <w:rtl w:val="0"/>
        </w:rPr>
        <w:t xml:space="preserve">   or 01977 682388</w:t>
      </w:r>
    </w:p>
    <w:p w:rsidR="00000000" w:rsidDel="00000000" w:rsidP="00000000" w:rsidRDefault="00000000" w:rsidRPr="00000000" w14:paraId="00000014">
      <w:pPr>
        <w:shd w:fill="ffffff" w:val="clear"/>
        <w:spacing w:after="280" w:before="280" w:lineRule="auto"/>
        <w:ind w:left="360"/>
        <w:rPr>
          <w:rFonts w:ascii="Arial" w:cs="Arial" w:eastAsia="Arial" w:hAnsi="Arial"/>
          <w:color w:val="666666"/>
          <w:sz w:val="19"/>
          <w:szCs w:val="19"/>
        </w:rPr>
      </w:pPr>
      <w:bookmarkStart w:colFirst="0" w:colLast="0" w:name="_gjdgxs" w:id="0"/>
      <w:bookmarkEnd w:id="0"/>
      <w:r w:rsidDel="00000000" w:rsidR="00000000" w:rsidRPr="00000000">
        <w:rPr>
          <w:rFonts w:ascii="Arial" w:cs="Arial" w:eastAsia="Arial" w:hAnsi="Arial"/>
          <w:b w:val="1"/>
          <w:color w:val="666666"/>
          <w:sz w:val="19"/>
          <w:szCs w:val="19"/>
          <w:rtl w:val="0"/>
        </w:rPr>
        <w:t xml:space="preserve">Closing date: Friday 12</w:t>
      </w:r>
      <w:r w:rsidDel="00000000" w:rsidR="00000000" w:rsidRPr="00000000">
        <w:rPr>
          <w:rFonts w:ascii="Arial" w:cs="Arial" w:eastAsia="Arial" w:hAnsi="Arial"/>
          <w:b w:val="1"/>
          <w:color w:val="666666"/>
          <w:sz w:val="19"/>
          <w:szCs w:val="19"/>
          <w:vertAlign w:val="superscript"/>
          <w:rtl w:val="0"/>
        </w:rPr>
        <w:t xml:space="preserve">th</w:t>
      </w:r>
      <w:r w:rsidDel="00000000" w:rsidR="00000000" w:rsidRPr="00000000">
        <w:rPr>
          <w:rFonts w:ascii="Arial" w:cs="Arial" w:eastAsia="Arial" w:hAnsi="Arial"/>
          <w:b w:val="1"/>
          <w:color w:val="666666"/>
          <w:sz w:val="19"/>
          <w:szCs w:val="19"/>
          <w:rtl w:val="0"/>
        </w:rPr>
        <w:t xml:space="preserve"> July at noon.</w:t>
        <w:br w:type="textWrapping"/>
        <w:t xml:space="preserve">Job start: As soon as possible.</w:t>
      </w:r>
      <w:r w:rsidDel="00000000" w:rsidR="00000000" w:rsidRPr="00000000">
        <w:rPr>
          <w:rtl w:val="0"/>
        </w:rPr>
      </w:r>
    </w:p>
    <w:p w:rsidR="00000000" w:rsidDel="00000000" w:rsidP="00000000" w:rsidRDefault="00000000" w:rsidRPr="00000000" w14:paraId="00000015">
      <w:pPr>
        <w:shd w:fill="ffffff" w:val="clear"/>
        <w:spacing w:after="280" w:before="280" w:lineRule="auto"/>
        <w:ind w:left="360"/>
        <w:rPr>
          <w:rFonts w:ascii="Arial" w:cs="Arial" w:eastAsia="Arial" w:hAnsi="Arial"/>
          <w:color w:val="666666"/>
          <w:sz w:val="19"/>
          <w:szCs w:val="19"/>
        </w:rPr>
      </w:pPr>
      <w:r w:rsidDel="00000000" w:rsidR="00000000" w:rsidRPr="00000000">
        <w:rPr>
          <w:rFonts w:ascii="Arial" w:cs="Arial" w:eastAsia="Arial" w:hAnsi="Arial"/>
          <w:color w:val="666666"/>
          <w:sz w:val="19"/>
          <w:szCs w:val="19"/>
          <w:rtl w:val="0"/>
        </w:rPr>
        <w:t xml:space="preserve">We are committed to safeguarding and promoting the welfare of children and young people and expect all staff and volunteers to share this commitment. This post is subject to an enhanced Disclosure and Barring Service check.</w:t>
      </w:r>
    </w:p>
    <w:p w:rsidR="00000000" w:rsidDel="00000000" w:rsidP="00000000" w:rsidRDefault="00000000" w:rsidRPr="00000000" w14:paraId="00000016">
      <w:pPr>
        <w:shd w:fill="ffffff" w:val="clear"/>
        <w:spacing w:before="280" w:lineRule="auto"/>
        <w:ind w:left="360"/>
        <w:rPr>
          <w:rFonts w:ascii="Arial" w:cs="Arial" w:eastAsia="Arial" w:hAnsi="Arial"/>
          <w:color w:val="666666"/>
          <w:sz w:val="19"/>
          <w:szCs w:val="19"/>
        </w:rPr>
      </w:pPr>
      <w:r w:rsidDel="00000000" w:rsidR="00000000" w:rsidRPr="00000000">
        <w:rPr>
          <w:rFonts w:ascii="Arial" w:cs="Arial" w:eastAsia="Arial" w:hAnsi="Arial"/>
          <w:color w:val="666666"/>
          <w:sz w:val="19"/>
          <w:szCs w:val="19"/>
          <w:rtl w:val="0"/>
        </w:rPr>
        <w:t xml:space="preserve">Age range: 4 – 11 Current NOR: 210</w:t>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-94614</wp:posOffset>
          </wp:positionV>
          <wp:extent cx="485775" cy="4730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775" cy="473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3981450</wp:posOffset>
          </wp:positionH>
          <wp:positionV relativeFrom="paragraph">
            <wp:posOffset>-81279</wp:posOffset>
          </wp:positionV>
          <wp:extent cx="1085850" cy="45974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85850" cy="4597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99" w:before="199" w:lin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mf.starmat.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